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15699" w14:textId="77777777" w:rsidR="009A0CE8" w:rsidRDefault="009A0CE8">
      <w:r w:rsidRPr="009A0CE8">
        <w:rPr>
          <w:u w:val="single"/>
        </w:rPr>
        <w:t>Rationale</w:t>
      </w:r>
      <w:r w:rsidRPr="009A0CE8">
        <w:t xml:space="preserve"> </w:t>
      </w:r>
    </w:p>
    <w:p w14:paraId="368483F2" w14:textId="62719FAF" w:rsidR="009A0CE8" w:rsidRDefault="009A0CE8">
      <w:r w:rsidRPr="009A0CE8">
        <w:t xml:space="preserve">At </w:t>
      </w:r>
      <w:proofErr w:type="spellStart"/>
      <w:r>
        <w:t>Oreston</w:t>
      </w:r>
      <w:proofErr w:type="spellEnd"/>
      <w:r>
        <w:t xml:space="preserve"> Community Academy, </w:t>
      </w:r>
      <w:r w:rsidRPr="009A0CE8">
        <w:t xml:space="preserve">we believe children should feel safe, secure and happy in their school environment. The school’s positive behaviour policy sets out clear guidelines and expectations of behaviour. This is underpinned by our core rules of Ready, Respectful and Safe. </w:t>
      </w:r>
    </w:p>
    <w:p w14:paraId="168531FB" w14:textId="77777777" w:rsidR="009A0CE8" w:rsidRDefault="009A0CE8">
      <w:r w:rsidRPr="009A0CE8">
        <w:t xml:space="preserve">Bullying is unacceptable at our school. If acts of bullying occur all pupils should be able to tell and know that the incidents will be dealt with promptly and effectively. Bullying damages children’s and young people’s physical and mental health, including their self- confidence and ability to build and sustain relationships. It can also destroy self-esteem sometimes with devastating consequences and with the effects lasting into adult life. Bullying undermines the ability to concentrate and learn and can impact on children’s and young people’s chances of achieving their full potential at school and later in life. Bullying causes harm to those who bully, those who are bullied and those who observe bullying. </w:t>
      </w:r>
    </w:p>
    <w:p w14:paraId="1088D6BC" w14:textId="77777777" w:rsidR="009A0CE8" w:rsidRDefault="009A0CE8">
      <w:r>
        <w:t>W</w:t>
      </w:r>
      <w:r w:rsidRPr="009A0CE8">
        <w:t xml:space="preserve">e strongly believe that all children and young people have the right to learn and work in an environment where they feel safe and that is free from harassment and bullying. The purpose of this Policy is to communicate how the school aims to create a climate and school environment in which everyone agrees that bullying is unacceptable and is committed to tackling it to improve outcomes for children and young people. </w:t>
      </w:r>
    </w:p>
    <w:p w14:paraId="394E7B47" w14:textId="77777777" w:rsidR="009A0CE8" w:rsidRPr="009A0CE8" w:rsidRDefault="009A0CE8">
      <w:pPr>
        <w:rPr>
          <w:u w:val="single"/>
        </w:rPr>
      </w:pPr>
      <w:r w:rsidRPr="009A0CE8">
        <w:rPr>
          <w:u w:val="single"/>
        </w:rPr>
        <w:t xml:space="preserve"> Aims </w:t>
      </w:r>
    </w:p>
    <w:p w14:paraId="332612CC" w14:textId="77777777" w:rsidR="009A0CE8" w:rsidRDefault="009A0CE8">
      <w:r w:rsidRPr="009A0CE8">
        <w:t xml:space="preserve">At </w:t>
      </w:r>
      <w:proofErr w:type="spellStart"/>
      <w:r>
        <w:t>Oreston</w:t>
      </w:r>
      <w:proofErr w:type="spellEnd"/>
      <w:r>
        <w:t xml:space="preserve"> Community Academy </w:t>
      </w:r>
      <w:r w:rsidRPr="009A0CE8">
        <w:t xml:space="preserve">it is our aim to: </w:t>
      </w:r>
    </w:p>
    <w:p w14:paraId="1E74780A" w14:textId="77777777" w:rsidR="009A0CE8" w:rsidRDefault="009A0CE8">
      <w:r w:rsidRPr="009A0CE8">
        <w:t xml:space="preserve">•Ensure that all adults and children in the school have a common understanding of what bullying is </w:t>
      </w:r>
    </w:p>
    <w:p w14:paraId="784BC90C" w14:textId="77777777" w:rsidR="009A0CE8" w:rsidRDefault="009A0CE8">
      <w:r w:rsidRPr="009A0CE8">
        <w:t xml:space="preserve">• To communicate clearly that the whole school community acts together on this issue • To work hard to maintain a harmonious atmosphere within the school community where we embrace every opportunity to celebrate differences and challenge prejudices. </w:t>
      </w:r>
    </w:p>
    <w:p w14:paraId="008AC93C" w14:textId="77777777" w:rsidR="009A0CE8" w:rsidRPr="009A0CE8" w:rsidRDefault="009A0CE8">
      <w:pPr>
        <w:rPr>
          <w:u w:val="single"/>
        </w:rPr>
      </w:pPr>
      <w:r w:rsidRPr="009A0CE8">
        <w:rPr>
          <w:u w:val="single"/>
        </w:rPr>
        <w:t>What is bullying?</w:t>
      </w:r>
    </w:p>
    <w:p w14:paraId="04A40CB8" w14:textId="77777777" w:rsidR="009A0CE8" w:rsidRDefault="009A0CE8">
      <w:r w:rsidRPr="009A0CE8">
        <w:t xml:space="preserve"> The Government defines bullying as 'Behaviour by an individual or group, usually repeated over time, that intentionally hurts another individual or group either physically or emotionally.' </w:t>
      </w:r>
    </w:p>
    <w:p w14:paraId="289437CA" w14:textId="77777777" w:rsidR="009A0CE8" w:rsidRDefault="009A0CE8">
      <w:r w:rsidRPr="009A0CE8">
        <w:t xml:space="preserve">The term ‘bullying’ refers to a range of harmful behaviour, both physical and psychological. Bullying behaviour usually has the following four features: </w:t>
      </w:r>
    </w:p>
    <w:p w14:paraId="31E0D38E" w14:textId="77777777" w:rsidR="009A0CE8" w:rsidRDefault="009A0CE8">
      <w:r w:rsidRPr="009A0CE8">
        <w:t xml:space="preserve">1. It is repetitive and persistent – though sometimes a single incident can have precisely the same impact as persistent behaviour over time, for it can be experienced as part of a continuous pattern and can be extremely threatening and intimidating. </w:t>
      </w:r>
    </w:p>
    <w:p w14:paraId="1599BE9B" w14:textId="77777777" w:rsidR="009A0CE8" w:rsidRDefault="009A0CE8">
      <w:r w:rsidRPr="009A0CE8">
        <w:lastRenderedPageBreak/>
        <w:t xml:space="preserve">2. It is intentionally harmful – though occasionally the distress it causes is not consciously intended by all of those who are responsible; </w:t>
      </w:r>
    </w:p>
    <w:p w14:paraId="0722A385" w14:textId="77777777" w:rsidR="009A0CE8" w:rsidRDefault="009A0CE8">
      <w:r w:rsidRPr="009A0CE8">
        <w:t xml:space="preserve">3. It involves an imbalance of power, leaving someone feeling helpless to prevent it or put a stop to it; </w:t>
      </w:r>
    </w:p>
    <w:p w14:paraId="18C7E629" w14:textId="77777777" w:rsidR="009A0CE8" w:rsidRDefault="009A0CE8">
      <w:r w:rsidRPr="009A0CE8">
        <w:t xml:space="preserve">4. It causes feelings of distress, fear, loneliness and lack of confidence in those who are at the receiving end. </w:t>
      </w:r>
    </w:p>
    <w:p w14:paraId="0830992A" w14:textId="77777777" w:rsidR="009A0CE8" w:rsidRDefault="009A0CE8">
      <w:pPr>
        <w:rPr>
          <w:b/>
          <w:bCs/>
          <w:u w:val="single"/>
        </w:rPr>
      </w:pPr>
      <w:r w:rsidRPr="009A0CE8">
        <w:rPr>
          <w:b/>
          <w:bCs/>
          <w:u w:val="single"/>
        </w:rPr>
        <w:t xml:space="preserve">Forms of Bullying </w:t>
      </w:r>
    </w:p>
    <w:p w14:paraId="0968F894" w14:textId="77777777" w:rsidR="009A0CE8" w:rsidRDefault="009A0CE8">
      <w:r w:rsidRPr="009A0CE8">
        <w:t>Bullying</w:t>
      </w:r>
      <w:r>
        <w:rPr>
          <w:b/>
          <w:bCs/>
          <w:u w:val="single"/>
        </w:rPr>
        <w:t xml:space="preserve"> </w:t>
      </w:r>
      <w:r w:rsidRPr="009A0CE8">
        <w:t xml:space="preserve">behaviour across all types of bullying can represent itself in </w:t>
      </w:r>
      <w:proofErr w:type="gramStart"/>
      <w:r w:rsidRPr="009A0CE8">
        <w:t>a number of</w:t>
      </w:r>
      <w:proofErr w:type="gramEnd"/>
      <w:r w:rsidRPr="009A0CE8">
        <w:t xml:space="preserve"> different forms. Children and young people can be bullied in ways that are:</w:t>
      </w:r>
    </w:p>
    <w:p w14:paraId="0F85075F" w14:textId="77777777" w:rsidR="009A0CE8" w:rsidRDefault="009A0CE8">
      <w:r w:rsidRPr="009A0CE8">
        <w:rPr>
          <w:b/>
          <w:bCs/>
          <w:u w:val="single"/>
        </w:rPr>
        <w:t xml:space="preserve"> Physical</w:t>
      </w:r>
      <w:r w:rsidRPr="009A0CE8">
        <w:t xml:space="preserve"> – by being punched, pushed or hurt; made to give up money or belongings; having property, clothes or belongings damaged; being forced to do something they don’t want to do. </w:t>
      </w:r>
    </w:p>
    <w:p w14:paraId="11105939" w14:textId="77777777" w:rsidR="009A0CE8" w:rsidRDefault="009A0CE8">
      <w:r w:rsidRPr="009A0CE8">
        <w:rPr>
          <w:b/>
          <w:bCs/>
          <w:u w:val="single"/>
        </w:rPr>
        <w:t>Emotional -</w:t>
      </w:r>
      <w:r w:rsidRPr="009A0CE8">
        <w:t xml:space="preserve"> being unfriendly, never letting somebody play, forcing you to give them things, threatening gestures, scary looks, hiding things, whispering behind your back, starting rumours, excluding people. </w:t>
      </w:r>
    </w:p>
    <w:p w14:paraId="7B50184A" w14:textId="77777777" w:rsidR="009A0CE8" w:rsidRDefault="009A0CE8">
      <w:r w:rsidRPr="009A0CE8">
        <w:rPr>
          <w:b/>
          <w:bCs/>
          <w:u w:val="single"/>
        </w:rPr>
        <w:t>Verbal</w:t>
      </w:r>
      <w:r w:rsidRPr="009A0CE8">
        <w:t xml:space="preserve"> – by being teased in a nasty way, insulted about their race, religion or culture; called names in other ways or having offensive comments directed at them.</w:t>
      </w:r>
    </w:p>
    <w:p w14:paraId="613A17B9" w14:textId="77777777" w:rsidR="009A0CE8" w:rsidRDefault="009A0CE8">
      <w:r w:rsidRPr="009A0CE8">
        <w:t xml:space="preserve"> </w:t>
      </w:r>
      <w:r w:rsidRPr="009A0CE8">
        <w:rPr>
          <w:b/>
          <w:bCs/>
          <w:u w:val="single"/>
        </w:rPr>
        <w:t xml:space="preserve">Electronic </w:t>
      </w:r>
      <w:proofErr w:type="gramStart"/>
      <w:r w:rsidRPr="009A0CE8">
        <w:rPr>
          <w:b/>
          <w:bCs/>
          <w:u w:val="single"/>
        </w:rPr>
        <w:t>/‘</w:t>
      </w:r>
      <w:proofErr w:type="gramEnd"/>
      <w:r w:rsidRPr="009A0CE8">
        <w:rPr>
          <w:b/>
          <w:bCs/>
          <w:u w:val="single"/>
        </w:rPr>
        <w:t>cyberbullying’</w:t>
      </w:r>
      <w:r w:rsidRPr="009A0CE8">
        <w:t xml:space="preserve"> – via text message; via instant messenger services and social network sites; via email; and via images or videos posted on the internet or spread via mobile phones. </w:t>
      </w:r>
    </w:p>
    <w:p w14:paraId="73EE619C" w14:textId="77777777" w:rsidR="009A0CE8" w:rsidRDefault="009A0CE8">
      <w:r w:rsidRPr="009A0CE8">
        <w:t xml:space="preserve">Specific Types of Bullying </w:t>
      </w:r>
      <w:proofErr w:type="gramStart"/>
      <w:r w:rsidRPr="009A0CE8">
        <w:t>At</w:t>
      </w:r>
      <w:proofErr w:type="gramEnd"/>
      <w:r>
        <w:t xml:space="preserve"> </w:t>
      </w:r>
      <w:proofErr w:type="spellStart"/>
      <w:proofErr w:type="gramStart"/>
      <w:r>
        <w:t>Oreston</w:t>
      </w:r>
      <w:proofErr w:type="spellEnd"/>
      <w:r>
        <w:t xml:space="preserve">  Community</w:t>
      </w:r>
      <w:proofErr w:type="gramEnd"/>
      <w:r>
        <w:t xml:space="preserve"> Academy</w:t>
      </w:r>
      <w:r w:rsidRPr="009A0CE8">
        <w:t xml:space="preserve"> we recognise that although anyone can be bullied for almost any reason or difference, some children may be more vulnerable to bullying than others. Research has identified </w:t>
      </w:r>
      <w:proofErr w:type="gramStart"/>
      <w:r w:rsidRPr="009A0CE8">
        <w:t>various different</w:t>
      </w:r>
      <w:proofErr w:type="gramEnd"/>
      <w:r w:rsidRPr="009A0CE8">
        <w:t xml:space="preserve"> types of bullying experienced by </w:t>
      </w:r>
      <w:proofErr w:type="gramStart"/>
      <w:r w:rsidRPr="009A0CE8">
        <w:t>particular vulnerable</w:t>
      </w:r>
      <w:proofErr w:type="gramEnd"/>
      <w:r w:rsidRPr="009A0CE8">
        <w:t xml:space="preserve"> groups of children. These include: </w:t>
      </w:r>
    </w:p>
    <w:p w14:paraId="3E83C21C" w14:textId="77777777" w:rsidR="009A0CE8" w:rsidRDefault="009A0CE8">
      <w:r w:rsidRPr="009A0CE8">
        <w:t xml:space="preserve">• Bullying related to race, religion or culture </w:t>
      </w:r>
    </w:p>
    <w:p w14:paraId="0E6F7866" w14:textId="77777777" w:rsidR="009A0CE8" w:rsidRDefault="009A0CE8">
      <w:r w:rsidRPr="009A0CE8">
        <w:t xml:space="preserve">• Bullying related to special educational needs (SEN) or disabilities </w:t>
      </w:r>
    </w:p>
    <w:p w14:paraId="463E06A7" w14:textId="77777777" w:rsidR="009A0CE8" w:rsidRDefault="009A0CE8">
      <w:r w:rsidRPr="009A0CE8">
        <w:t xml:space="preserve">• Bullying related to being gifted or talented </w:t>
      </w:r>
    </w:p>
    <w:p w14:paraId="04402C03" w14:textId="77777777" w:rsidR="009A0CE8" w:rsidRDefault="009A0CE8">
      <w:r w:rsidRPr="009A0CE8">
        <w:t>• Bullying related to appearance or health conditions</w:t>
      </w:r>
    </w:p>
    <w:p w14:paraId="6D468807" w14:textId="77777777" w:rsidR="009A0CE8" w:rsidRDefault="009A0CE8">
      <w:r w:rsidRPr="009A0CE8">
        <w:t xml:space="preserve"> • Bullying related to sexual orientation </w:t>
      </w:r>
    </w:p>
    <w:p w14:paraId="54C2EE47" w14:textId="77777777" w:rsidR="009A0CE8" w:rsidRDefault="009A0CE8">
      <w:r w:rsidRPr="009A0CE8">
        <w:t xml:space="preserve">• Bullying of young carers or looked–after children </w:t>
      </w:r>
    </w:p>
    <w:p w14:paraId="7B907665" w14:textId="77777777" w:rsidR="009A0CE8" w:rsidRDefault="009A0CE8">
      <w:r w:rsidRPr="009A0CE8">
        <w:t xml:space="preserve"> </w:t>
      </w:r>
      <w:r w:rsidRPr="009A0CE8">
        <w:rPr>
          <w:b/>
          <w:bCs/>
          <w:u w:val="single"/>
        </w:rPr>
        <w:t>BULLYING IS NOT</w:t>
      </w:r>
      <w:r w:rsidRPr="009A0CE8">
        <w:t xml:space="preserve"> </w:t>
      </w:r>
    </w:p>
    <w:p w14:paraId="56012E51" w14:textId="77777777" w:rsidR="009A0CE8" w:rsidRDefault="009A0CE8">
      <w:r w:rsidRPr="009A0CE8">
        <w:t xml:space="preserve">It is important to understand that bullying is not the odd occasion of ‘falling out’. Children are naturally sociable; it is vital for them to select and build friendships. The </w:t>
      </w:r>
      <w:r w:rsidRPr="009A0CE8">
        <w:lastRenderedPageBreak/>
        <w:t xml:space="preserve">making and breakdowns of friendships are an important part of growing up. When children ‘fall out’ they can say and do things because they are upset. It is essential to teach children the skills to repair relationships and enable them to utilise these. If as adults we intervene too readily to help rebuild our children's friendships on their behalf, our children may not develop the necessary social skills. Occasionally situations go beyond broken friendships or minor </w:t>
      </w:r>
      <w:proofErr w:type="gramStart"/>
      <w:r w:rsidRPr="009A0CE8">
        <w:t>differences</w:t>
      </w:r>
      <w:proofErr w:type="gramEnd"/>
      <w:r w:rsidRPr="009A0CE8">
        <w:t xml:space="preserve"> and, on these occasions, adult intervention may be necessary.</w:t>
      </w:r>
    </w:p>
    <w:p w14:paraId="6433DFFD" w14:textId="77777777" w:rsidR="009A0CE8" w:rsidRDefault="009A0CE8">
      <w:r w:rsidRPr="009A0CE8">
        <w:t xml:space="preserve"> </w:t>
      </w:r>
      <w:r w:rsidRPr="009A0CE8">
        <w:rPr>
          <w:b/>
          <w:bCs/>
          <w:u w:val="single"/>
        </w:rPr>
        <w:t>Strategies for the Prevention of Bullying</w:t>
      </w:r>
      <w:r w:rsidRPr="009A0CE8">
        <w:t xml:space="preserve"> </w:t>
      </w:r>
    </w:p>
    <w:p w14:paraId="62701CD0" w14:textId="77777777" w:rsidR="009A0CE8" w:rsidRDefault="009A0CE8">
      <w:r w:rsidRPr="009A0CE8">
        <w:t xml:space="preserve">A proactive approach to teaching and learning will help to engage children in learning, build self-esteem and make children part of the school learning team. We shall consider different learning styles and provide a curriculum that aims to be of interest to all pupils. We recognise that the example that is set by adults in their relationships with other adults and with children will have a great effect on the way that children behave towards others. </w:t>
      </w:r>
    </w:p>
    <w:p w14:paraId="49379B7A" w14:textId="77777777" w:rsidR="006F6C6A" w:rsidRDefault="009A0CE8">
      <w:r>
        <w:t xml:space="preserve">To </w:t>
      </w:r>
      <w:r w:rsidRPr="009A0CE8">
        <w:t>have an effective preventative approac</w:t>
      </w:r>
      <w:r>
        <w:t>h,</w:t>
      </w:r>
      <w:r w:rsidRPr="009A0CE8">
        <w:t xml:space="preserve"> measures should not just focus on the bullies and victims but need to look wider at the school as a whole and particularly the ‘bystanders’ or children who witness bullying incidents. Children’s behaviour does not exist in isolation and peer pressure can both have a positive as well as negative impact on all children’s behaviour. </w:t>
      </w:r>
    </w:p>
    <w:p w14:paraId="6D52F32A" w14:textId="77777777" w:rsidR="006F6C6A" w:rsidRDefault="009A0CE8">
      <w:r w:rsidRPr="009A0CE8">
        <w:t xml:space="preserve">We raise an awareness of bullying and its effects both on the victim and on the bully through our Jigsaw PSHE curriculum, assemblies, role play, stories and discussion with individuals. We aim to build an anti-bullying ethos. By raising awareness, we aim; </w:t>
      </w:r>
      <w:r w:rsidR="006F6C6A">
        <w:t>#</w:t>
      </w:r>
    </w:p>
    <w:p w14:paraId="2BC54D7B" w14:textId="77777777" w:rsidR="006F6C6A" w:rsidRDefault="009A0CE8">
      <w:r w:rsidRPr="009A0CE8">
        <w:t>• to create a culture where bullying is not accepted and does not happen</w:t>
      </w:r>
    </w:p>
    <w:p w14:paraId="77B26714" w14:textId="77777777" w:rsidR="006F6C6A" w:rsidRDefault="009A0CE8">
      <w:r w:rsidRPr="009A0CE8">
        <w:t xml:space="preserve"> • to encourage those who are bullied to tell an appropriate person </w:t>
      </w:r>
    </w:p>
    <w:p w14:paraId="109DD525" w14:textId="071CD209" w:rsidR="006F6C6A" w:rsidRDefault="009A0CE8">
      <w:r w:rsidRPr="009A0CE8">
        <w:t xml:space="preserve">• to help individuals cope with bullying </w:t>
      </w:r>
    </w:p>
    <w:p w14:paraId="252E9527" w14:textId="77777777" w:rsidR="006F6C6A" w:rsidRDefault="009A0CE8">
      <w:r w:rsidRPr="009A0CE8">
        <w:t>• to help individuals to respond to bullying</w:t>
      </w:r>
    </w:p>
    <w:p w14:paraId="42D77189" w14:textId="77777777" w:rsidR="006F6C6A" w:rsidRPr="006F6C6A" w:rsidRDefault="009A0CE8">
      <w:pPr>
        <w:rPr>
          <w:b/>
          <w:bCs/>
          <w:u w:val="single"/>
        </w:rPr>
      </w:pPr>
      <w:r w:rsidRPr="006F6C6A">
        <w:rPr>
          <w:b/>
          <w:bCs/>
          <w:u w:val="single"/>
        </w:rPr>
        <w:t>What do we do about bullying?</w:t>
      </w:r>
    </w:p>
    <w:p w14:paraId="112B26C1" w14:textId="77777777" w:rsidR="006F6C6A" w:rsidRDefault="009A0CE8" w:rsidP="006F6C6A">
      <w:pPr>
        <w:pStyle w:val="ListParagraph"/>
        <w:numPr>
          <w:ilvl w:val="0"/>
          <w:numId w:val="1"/>
        </w:numPr>
      </w:pPr>
      <w:r w:rsidRPr="009A0CE8">
        <w:t xml:space="preserve">Talk about it – a telling school… </w:t>
      </w:r>
      <w:proofErr w:type="spellStart"/>
      <w:r w:rsidR="006F6C6A">
        <w:t>Oreston</w:t>
      </w:r>
      <w:proofErr w:type="spellEnd"/>
      <w:r w:rsidR="006F6C6A">
        <w:t xml:space="preserve"> Community Academy </w:t>
      </w:r>
      <w:r w:rsidRPr="009A0CE8">
        <w:t xml:space="preserve">staff work hard at developing the knowledge, understanding and skills to enable to ‘tell’ about bullying behaviours. Children will be facilitated to discuss their concerns not only as victims but, crucially to the success of this, as bystanders or witnesses. Even if the bullying target is too afraid to tell a teacher, all the bystanders know that it's their duty to do so and that they won't be accused of telling tales. Children must be made aware that they will be supported and taken seriously if they report bullying. </w:t>
      </w:r>
    </w:p>
    <w:p w14:paraId="5996CB53" w14:textId="77777777" w:rsidR="006F6C6A" w:rsidRDefault="006F6C6A" w:rsidP="006F6C6A">
      <w:pPr>
        <w:pStyle w:val="ListParagraph"/>
        <w:ind w:left="410"/>
      </w:pPr>
    </w:p>
    <w:p w14:paraId="55DE5A0A" w14:textId="77777777" w:rsidR="006F6C6A" w:rsidRDefault="009A0CE8" w:rsidP="006F6C6A">
      <w:pPr>
        <w:pStyle w:val="ListParagraph"/>
        <w:ind w:left="410"/>
      </w:pPr>
      <w:r w:rsidRPr="009A0CE8">
        <w:lastRenderedPageBreak/>
        <w:t>If they do not ‘tell’ then they are in fact condoning the bullying. These witnesses need to be aware that they will be safe from bullying themselves. It's a deterrent because the bully knows that he/she won't get away with it. Bystanders are the key to resolving bullying. All instances of bullying are recorded in an Anti-bullying log (kept in the Head Teacher’s office).</w:t>
      </w:r>
    </w:p>
    <w:p w14:paraId="49476180" w14:textId="77777777" w:rsidR="006F6C6A" w:rsidRDefault="006F6C6A" w:rsidP="006F6C6A">
      <w:pPr>
        <w:pStyle w:val="ListParagraph"/>
        <w:ind w:left="410"/>
      </w:pPr>
    </w:p>
    <w:p w14:paraId="538BF5A5" w14:textId="77777777" w:rsidR="006F6C6A" w:rsidRDefault="009A0CE8" w:rsidP="006F6C6A">
      <w:pPr>
        <w:pStyle w:val="ListParagraph"/>
        <w:ind w:left="410"/>
      </w:pPr>
      <w:r w:rsidRPr="009A0CE8">
        <w:t xml:space="preserve"> Members of the school council should know that they may be approached with reports of bullying behaviour and that they should pass these directly to a member of staff. </w:t>
      </w:r>
    </w:p>
    <w:p w14:paraId="447E61C9" w14:textId="77777777" w:rsidR="006F6C6A" w:rsidRDefault="006F6C6A" w:rsidP="006F6C6A">
      <w:pPr>
        <w:pStyle w:val="ListParagraph"/>
        <w:ind w:left="410"/>
      </w:pPr>
    </w:p>
    <w:p w14:paraId="4BF5C72D" w14:textId="77777777" w:rsidR="006F6C6A" w:rsidRDefault="009A0CE8" w:rsidP="006F6C6A">
      <w:pPr>
        <w:pStyle w:val="ListParagraph"/>
        <w:ind w:left="410"/>
      </w:pPr>
      <w:r w:rsidRPr="009A0CE8">
        <w:t xml:space="preserve">In addition to verbal communication the school also has a system of boxes for notes to be placed in within ‘worry boxes’ in KS2 Classes. – These are monitored frequently by class teachers. Children can also raise their concerns 3 about bullying by contacting members of their school council and in circle times. Children can always use the homework diary/reading record to identify that they would like to discuss an issue. </w:t>
      </w:r>
    </w:p>
    <w:p w14:paraId="6916EC15" w14:textId="77777777" w:rsidR="006F6C6A" w:rsidRDefault="006F6C6A" w:rsidP="006F6C6A">
      <w:pPr>
        <w:pStyle w:val="ListParagraph"/>
        <w:ind w:left="410"/>
      </w:pPr>
    </w:p>
    <w:p w14:paraId="584D9F5A" w14:textId="77777777" w:rsidR="006F6C6A" w:rsidRDefault="009A0CE8" w:rsidP="006F6C6A">
      <w:pPr>
        <w:pStyle w:val="ListParagraph"/>
        <w:ind w:left="410"/>
      </w:pPr>
      <w:r w:rsidRPr="009A0CE8">
        <w:t xml:space="preserve">Children need to understand the outcome of ‘telling’ about bullying and what will happen to the bully and to them also. They need to feel secure in that their feelings will be respected and that the bullying should come to an end. </w:t>
      </w:r>
    </w:p>
    <w:p w14:paraId="230D3473" w14:textId="77777777" w:rsidR="006F6C6A" w:rsidRDefault="006F6C6A" w:rsidP="006F6C6A">
      <w:pPr>
        <w:pStyle w:val="ListParagraph"/>
        <w:ind w:left="410"/>
      </w:pPr>
    </w:p>
    <w:p w14:paraId="26955231" w14:textId="497ED8F3" w:rsidR="006F6C6A" w:rsidRPr="006F6C6A" w:rsidRDefault="009A0CE8" w:rsidP="006F6C6A">
      <w:pPr>
        <w:pStyle w:val="ListParagraph"/>
        <w:numPr>
          <w:ilvl w:val="0"/>
          <w:numId w:val="1"/>
        </w:numPr>
        <w:rPr>
          <w:b/>
          <w:bCs/>
          <w:u w:val="single"/>
        </w:rPr>
      </w:pPr>
      <w:r w:rsidRPr="006F6C6A">
        <w:rPr>
          <w:b/>
          <w:bCs/>
          <w:u w:val="single"/>
        </w:rPr>
        <w:t>Consequence</w:t>
      </w:r>
      <w:r w:rsidR="006F6C6A" w:rsidRPr="006F6C6A">
        <w:rPr>
          <w:b/>
          <w:bCs/>
          <w:u w:val="single"/>
        </w:rPr>
        <w:t>s</w:t>
      </w:r>
    </w:p>
    <w:p w14:paraId="75F7F251" w14:textId="77777777" w:rsidR="006F6C6A" w:rsidRDefault="006F6C6A" w:rsidP="006F6C6A">
      <w:pPr>
        <w:pStyle w:val="ListParagraph"/>
        <w:ind w:left="410"/>
      </w:pPr>
    </w:p>
    <w:p w14:paraId="688DB9B8" w14:textId="77777777" w:rsidR="006F6C6A" w:rsidRDefault="009A0CE8" w:rsidP="006F6C6A">
      <w:pPr>
        <w:pStyle w:val="ListParagraph"/>
        <w:ind w:left="410"/>
      </w:pPr>
      <w:r w:rsidRPr="009A0CE8">
        <w:t>Consequences for acts of bullying will be applied in line with our Positive Behaviour Policy. If a child is found to have been bullying others has relevant social or emotional difficulties these will be considered carefully before applying punishments, although we recognise that bullying is unacceptable under any circumstances. The seriousness and impact of the bullying will be considered before deciding on the level of consequence.</w:t>
      </w:r>
    </w:p>
    <w:p w14:paraId="39E19AED" w14:textId="77777777" w:rsidR="006F6C6A" w:rsidRDefault="006F6C6A" w:rsidP="006F6C6A">
      <w:pPr>
        <w:pStyle w:val="ListParagraph"/>
        <w:ind w:left="410"/>
      </w:pPr>
    </w:p>
    <w:p w14:paraId="0FF460E8" w14:textId="77777777" w:rsidR="006F6C6A" w:rsidRDefault="009A0CE8" w:rsidP="006F6C6A">
      <w:pPr>
        <w:pStyle w:val="ListParagraph"/>
        <w:ind w:left="410"/>
      </w:pPr>
      <w:r w:rsidRPr="009A0CE8">
        <w:t xml:space="preserve"> The response will depend on the severity of the incident. The response may include: </w:t>
      </w:r>
    </w:p>
    <w:p w14:paraId="19D71362" w14:textId="77777777" w:rsidR="006F6C6A" w:rsidRDefault="009A0CE8" w:rsidP="006F6C6A">
      <w:pPr>
        <w:pStyle w:val="ListParagraph"/>
        <w:ind w:left="410"/>
      </w:pPr>
      <w:r w:rsidRPr="009A0CE8">
        <w:t xml:space="preserve">• discussion between adult and children involved </w:t>
      </w:r>
    </w:p>
    <w:p w14:paraId="45D304D7" w14:textId="77777777" w:rsidR="006F6C6A" w:rsidRDefault="009A0CE8" w:rsidP="006F6C6A">
      <w:pPr>
        <w:pStyle w:val="ListParagraph"/>
        <w:ind w:left="410"/>
      </w:pPr>
      <w:r w:rsidRPr="009A0CE8">
        <w:t>• questioning of all individuals involved, including any possible witnesses to try and establish an objective viewpoint of what has happened</w:t>
      </w:r>
    </w:p>
    <w:p w14:paraId="79590686" w14:textId="77777777" w:rsidR="006F6C6A" w:rsidRDefault="009A0CE8" w:rsidP="006F6C6A">
      <w:pPr>
        <w:pStyle w:val="ListParagraph"/>
        <w:ind w:left="410"/>
      </w:pPr>
      <w:r w:rsidRPr="009A0CE8">
        <w:t xml:space="preserve"> • note taking and record keeping where appropriate </w:t>
      </w:r>
    </w:p>
    <w:p w14:paraId="562050A5" w14:textId="77777777" w:rsidR="006F6C6A" w:rsidRDefault="009A0CE8" w:rsidP="006F6C6A">
      <w:pPr>
        <w:pStyle w:val="ListParagraph"/>
        <w:ind w:left="410"/>
      </w:pPr>
      <w:r w:rsidRPr="009A0CE8">
        <w:t>• a problem-solving approach, where children find their own solution through discussion with a teacher present, if this is considered appropriate by the victim</w:t>
      </w:r>
    </w:p>
    <w:p w14:paraId="38598713" w14:textId="77777777" w:rsidR="006F6C6A" w:rsidRDefault="009A0CE8" w:rsidP="006F6C6A">
      <w:pPr>
        <w:pStyle w:val="ListParagraph"/>
        <w:ind w:left="410"/>
      </w:pPr>
      <w:r w:rsidRPr="009A0CE8">
        <w:t xml:space="preserve"> • discussion in class Circle Time </w:t>
      </w:r>
    </w:p>
    <w:p w14:paraId="554A47AB" w14:textId="77777777" w:rsidR="006F6C6A" w:rsidRDefault="006F6C6A" w:rsidP="006F6C6A">
      <w:pPr>
        <w:pStyle w:val="ListParagraph"/>
        <w:ind w:left="410"/>
      </w:pPr>
    </w:p>
    <w:p w14:paraId="74DB832A" w14:textId="77777777" w:rsidR="006F6C6A" w:rsidRDefault="009A0CE8" w:rsidP="006F6C6A">
      <w:pPr>
        <w:pStyle w:val="ListParagraph"/>
        <w:ind w:left="410"/>
      </w:pPr>
      <w:r w:rsidRPr="009A0CE8">
        <w:lastRenderedPageBreak/>
        <w:t xml:space="preserve">The school takes verbal and indirect bullying as seriously as physical bullying. When deciding upon appropriate sanctions for bullying the school will ensure that the sanctions address bullying behaviour in a way which does not lead to an escalation of the behaviour but instead supports a resolution to the problem. As with the school’s restorative approach, sanctions for bullying are intended to hold children to account for their behaviour and ensure that they face up to the harm they have caused and learn from it. Consequences of actions are very important, and the message goes beyond the punishment itself. There is a clear message that bullying is not tolerated, both children and parents/carers can recognise that something has been done to support them and make it stop. </w:t>
      </w:r>
    </w:p>
    <w:p w14:paraId="5BE07433" w14:textId="77777777" w:rsidR="006F6C6A" w:rsidRDefault="006F6C6A" w:rsidP="006F6C6A">
      <w:pPr>
        <w:pStyle w:val="ListParagraph"/>
        <w:ind w:left="410"/>
      </w:pPr>
    </w:p>
    <w:p w14:paraId="45644451" w14:textId="329DBCBB" w:rsidR="006F6C6A" w:rsidRPr="006F6C6A" w:rsidRDefault="009A0CE8" w:rsidP="006F6C6A">
      <w:pPr>
        <w:pStyle w:val="ListParagraph"/>
        <w:numPr>
          <w:ilvl w:val="0"/>
          <w:numId w:val="1"/>
        </w:numPr>
        <w:rPr>
          <w:b/>
          <w:bCs/>
          <w:u w:val="single"/>
        </w:rPr>
      </w:pPr>
      <w:r w:rsidRPr="006F6C6A">
        <w:rPr>
          <w:b/>
          <w:bCs/>
          <w:u w:val="single"/>
        </w:rPr>
        <w:t>Support for the bull</w:t>
      </w:r>
      <w:r w:rsidR="006F6C6A" w:rsidRPr="006F6C6A">
        <w:rPr>
          <w:b/>
          <w:bCs/>
          <w:u w:val="single"/>
        </w:rPr>
        <w:t>y</w:t>
      </w:r>
    </w:p>
    <w:p w14:paraId="3BD161D7" w14:textId="77777777" w:rsidR="006F6C6A" w:rsidRDefault="006F6C6A" w:rsidP="006F6C6A">
      <w:pPr>
        <w:pStyle w:val="ListParagraph"/>
        <w:ind w:left="410"/>
      </w:pPr>
    </w:p>
    <w:p w14:paraId="15E78DCA" w14:textId="77777777" w:rsidR="006F6C6A" w:rsidRDefault="009A0CE8" w:rsidP="006F6C6A">
      <w:pPr>
        <w:pStyle w:val="ListParagraph"/>
        <w:ind w:left="410"/>
      </w:pPr>
      <w:r w:rsidRPr="009A0CE8">
        <w:t>Each case will be treated individually according to circumstance but in general:</w:t>
      </w:r>
    </w:p>
    <w:p w14:paraId="326F82E1" w14:textId="77777777" w:rsidR="006F6C6A" w:rsidRDefault="009A0CE8" w:rsidP="006F6C6A">
      <w:pPr>
        <w:pStyle w:val="ListParagraph"/>
        <w:ind w:left="410"/>
      </w:pPr>
      <w:r w:rsidRPr="009A0CE8">
        <w:t xml:space="preserve"> • The bully will be asked to genuinely apologise and desist from bullying others. The parents of both the victim and the bully should be spoken to ensure they are aware of the situation. All the children involved should be aware that the situation will be monitored to ensure repeated bullying does not occur.</w:t>
      </w:r>
    </w:p>
    <w:p w14:paraId="503A3181" w14:textId="77777777" w:rsidR="006F6C6A" w:rsidRDefault="009A0CE8" w:rsidP="006F6C6A">
      <w:pPr>
        <w:pStyle w:val="ListParagraph"/>
        <w:ind w:left="410"/>
      </w:pPr>
      <w:r w:rsidRPr="009A0CE8">
        <w:t xml:space="preserve"> • Where sufficient evidence has been gathered the bully will undergo mentoring sessions with an identified adult such as the Parent &amp; Family Support Advisor (PFSA) or one of the school’s therapeutic mentors. </w:t>
      </w:r>
    </w:p>
    <w:p w14:paraId="2007E012" w14:textId="77777777" w:rsidR="006F6C6A" w:rsidRDefault="009A0CE8" w:rsidP="006F6C6A">
      <w:pPr>
        <w:pStyle w:val="ListParagraph"/>
        <w:ind w:left="410"/>
      </w:pPr>
      <w:r w:rsidRPr="009A0CE8">
        <w:t xml:space="preserve">• The children involved will be monitored carefully at all times of the day </w:t>
      </w:r>
    </w:p>
    <w:p w14:paraId="546B9EAB" w14:textId="77777777" w:rsidR="006F6C6A" w:rsidRDefault="009A0CE8" w:rsidP="006F6C6A">
      <w:pPr>
        <w:pStyle w:val="ListParagraph"/>
        <w:ind w:left="410"/>
      </w:pPr>
      <w:r w:rsidRPr="009A0CE8">
        <w:t xml:space="preserve">• All staff will be informed of the situation so that adults are aware of the issue. </w:t>
      </w:r>
    </w:p>
    <w:p w14:paraId="4EC4D554" w14:textId="77777777" w:rsidR="006F6C6A" w:rsidRDefault="006F6C6A" w:rsidP="006F6C6A">
      <w:pPr>
        <w:pStyle w:val="ListParagraph"/>
        <w:ind w:left="410"/>
      </w:pPr>
    </w:p>
    <w:p w14:paraId="40F9E982" w14:textId="3FB2F098" w:rsidR="006F6C6A" w:rsidRPr="006F6C6A" w:rsidRDefault="009A0CE8" w:rsidP="006F6C6A">
      <w:pPr>
        <w:pStyle w:val="ListParagraph"/>
        <w:ind w:left="410"/>
        <w:rPr>
          <w:b/>
          <w:bCs/>
          <w:u w:val="single"/>
        </w:rPr>
      </w:pPr>
      <w:r w:rsidRPr="006F6C6A">
        <w:rPr>
          <w:b/>
          <w:bCs/>
          <w:u w:val="single"/>
        </w:rPr>
        <w:t xml:space="preserve">If bullying persists further strategies will be adopted: </w:t>
      </w:r>
    </w:p>
    <w:p w14:paraId="4F93586B" w14:textId="77777777" w:rsidR="006F6C6A" w:rsidRDefault="009A0CE8" w:rsidP="006F6C6A">
      <w:pPr>
        <w:pStyle w:val="ListParagraph"/>
        <w:ind w:left="410"/>
      </w:pPr>
      <w:r w:rsidRPr="009A0CE8">
        <w:t xml:space="preserve">• the implementation of sanctions as those listed in our positive behaviour policy </w:t>
      </w:r>
    </w:p>
    <w:p w14:paraId="2A55B8B8" w14:textId="77777777" w:rsidR="006F6C6A" w:rsidRDefault="009A0CE8" w:rsidP="006F6C6A">
      <w:pPr>
        <w:pStyle w:val="ListParagraph"/>
        <w:ind w:left="410"/>
      </w:pPr>
      <w:r w:rsidRPr="009A0CE8">
        <w:t xml:space="preserve">• further discussion with parents, both to inform parents about strategies already employed and to find a way forward together </w:t>
      </w:r>
    </w:p>
    <w:p w14:paraId="45EA0BEC" w14:textId="77777777" w:rsidR="006F6C6A" w:rsidRDefault="009A0CE8" w:rsidP="006F6C6A">
      <w:pPr>
        <w:pStyle w:val="ListParagraph"/>
        <w:ind w:left="410"/>
      </w:pPr>
      <w:r w:rsidRPr="009A0CE8">
        <w:t xml:space="preserve">• a plan of more punitive action should be set out, these could include separating the children, isolating the bully on another playground or inside the building as appropriate, exclusions at lunchtime </w:t>
      </w:r>
    </w:p>
    <w:p w14:paraId="04E99727" w14:textId="77777777" w:rsidR="006F6C6A" w:rsidRDefault="009A0CE8" w:rsidP="006F6C6A">
      <w:pPr>
        <w:pStyle w:val="ListParagraph"/>
        <w:ind w:left="410"/>
      </w:pPr>
      <w:r w:rsidRPr="009A0CE8">
        <w:t xml:space="preserve">• involvement of external agencies </w:t>
      </w:r>
    </w:p>
    <w:p w14:paraId="28447230" w14:textId="77777777" w:rsidR="006F6C6A" w:rsidRDefault="009A0CE8" w:rsidP="006F6C6A">
      <w:pPr>
        <w:pStyle w:val="ListParagraph"/>
        <w:ind w:left="410"/>
      </w:pPr>
      <w:r w:rsidRPr="009A0CE8">
        <w:t>• part time or temporary suspension guidelines</w:t>
      </w:r>
    </w:p>
    <w:p w14:paraId="1B739E4D" w14:textId="77777777" w:rsidR="006F6C6A" w:rsidRDefault="006F6C6A" w:rsidP="006F6C6A">
      <w:pPr>
        <w:pStyle w:val="ListParagraph"/>
        <w:ind w:left="410"/>
      </w:pPr>
    </w:p>
    <w:p w14:paraId="57D47F89" w14:textId="77777777" w:rsidR="006F6C6A" w:rsidRDefault="009A0CE8" w:rsidP="006F6C6A">
      <w:pPr>
        <w:pStyle w:val="ListParagraph"/>
        <w:ind w:left="410"/>
      </w:pPr>
      <w:r w:rsidRPr="009A0CE8">
        <w:t xml:space="preserve"> When an incident of bullying is reported and has occurred off the school site and out of school hours e.g. walking to and from school, the school will follow the guidance in the Positive Behaviour Policy on regulating the conduct of children at times when they are not on the premises of the school and/or not under the lawful control or charge of a member of staff. 4 The school encourages children to seek help and to tell us about incidents of bullying that happen outside the school so that the school can: </w:t>
      </w:r>
    </w:p>
    <w:p w14:paraId="02BB2C8E" w14:textId="77777777" w:rsidR="006F6C6A" w:rsidRDefault="009A0CE8" w:rsidP="006F6C6A">
      <w:pPr>
        <w:pStyle w:val="ListParagraph"/>
        <w:ind w:left="410"/>
      </w:pPr>
      <w:r w:rsidRPr="009A0CE8">
        <w:lastRenderedPageBreak/>
        <w:t>• Raise awareness among the whole school community of possible risks within the community</w:t>
      </w:r>
    </w:p>
    <w:p w14:paraId="2AEFA8EB" w14:textId="77777777" w:rsidR="006F6C6A" w:rsidRDefault="009A0CE8" w:rsidP="006F6C6A">
      <w:pPr>
        <w:pStyle w:val="ListParagraph"/>
        <w:ind w:left="410"/>
      </w:pPr>
      <w:r w:rsidRPr="009A0CE8">
        <w:t xml:space="preserve"> • Alert colleagues in other schools whose pupils are bullying off the school premises </w:t>
      </w:r>
    </w:p>
    <w:p w14:paraId="19303638" w14:textId="77777777" w:rsidR="006F6C6A" w:rsidRDefault="009A0CE8" w:rsidP="006F6C6A">
      <w:pPr>
        <w:pStyle w:val="ListParagraph"/>
        <w:ind w:left="410"/>
      </w:pPr>
      <w:r w:rsidRPr="009A0CE8">
        <w:t xml:space="preserve">• </w:t>
      </w:r>
      <w:proofErr w:type="gramStart"/>
      <w:r w:rsidRPr="009A0CE8">
        <w:t>Make contact with</w:t>
      </w:r>
      <w:proofErr w:type="gramEnd"/>
      <w:r w:rsidRPr="009A0CE8">
        <w:t xml:space="preserve"> local police officers and PSCOs</w:t>
      </w:r>
    </w:p>
    <w:p w14:paraId="1E349A4F" w14:textId="77777777" w:rsidR="006F6C6A" w:rsidRDefault="009A0CE8" w:rsidP="006F6C6A">
      <w:pPr>
        <w:pStyle w:val="ListParagraph"/>
        <w:ind w:left="410"/>
      </w:pPr>
      <w:r w:rsidRPr="009A0CE8">
        <w:t xml:space="preserve"> • Offer children and parents/cares strategies to manage bullying off the school premises e.g. guidance on how to keep safe on the internet and when using their mobile phones.</w:t>
      </w:r>
    </w:p>
    <w:p w14:paraId="5BBB4DDA" w14:textId="77777777" w:rsidR="006F6C6A" w:rsidRPr="006F6C6A" w:rsidRDefault="006F6C6A" w:rsidP="006F6C6A">
      <w:pPr>
        <w:pStyle w:val="ListParagraph"/>
        <w:ind w:left="410"/>
        <w:rPr>
          <w:b/>
          <w:bCs/>
          <w:u w:val="single"/>
        </w:rPr>
      </w:pPr>
      <w:r w:rsidRPr="006F6C6A">
        <w:rPr>
          <w:b/>
          <w:bCs/>
          <w:u w:val="single"/>
        </w:rPr>
        <w:t>Monitoring and Recording Behaviour and Relationship Issues</w:t>
      </w:r>
    </w:p>
    <w:p w14:paraId="3BA69B7B" w14:textId="77777777" w:rsidR="006F6C6A" w:rsidRPr="006F6C6A" w:rsidRDefault="006F6C6A" w:rsidP="006F6C6A">
      <w:pPr>
        <w:pStyle w:val="ListParagraph"/>
        <w:ind w:left="410"/>
      </w:pPr>
      <w:r w:rsidRPr="006F6C6A">
        <w:t xml:space="preserve">At </w:t>
      </w:r>
      <w:proofErr w:type="spellStart"/>
      <w:r w:rsidRPr="006F6C6A">
        <w:t>Oreston</w:t>
      </w:r>
      <w:proofErr w:type="spellEnd"/>
      <w:r w:rsidRPr="006F6C6A">
        <w:t xml:space="preserve"> Community Academy, we recognise that children are learning to manage relationships, understand the impact of their actions and resolve disagreements. We take all reports of unkind behaviour, friendship difficulties and suspected bullying seriously. Our response follows a graduated approach, ensuring that concerns are identified early, recorded accurately and addressed through appropriate support and intervention.</w:t>
      </w:r>
    </w:p>
    <w:p w14:paraId="01A79E1F" w14:textId="77777777" w:rsidR="006F6C6A" w:rsidRPr="006F6C6A" w:rsidRDefault="006F6C6A" w:rsidP="006F6C6A">
      <w:pPr>
        <w:pStyle w:val="ListParagraph"/>
        <w:ind w:left="410"/>
      </w:pPr>
      <w:r w:rsidRPr="006F6C6A">
        <w:t>When a concern is raised, any member of staff may be the first point of contact. All staff have a responsibility to listen to the child, take their concerns seriously and ensure that the appropriate member of staff is informed. The class teacher should be notified so that concerns can be monitored and any emerging patterns identified. Where necessary, concerns should be escalated to the appropriate member of the senior leadership team.</w:t>
      </w:r>
    </w:p>
    <w:p w14:paraId="1669B5F9" w14:textId="77777777" w:rsidR="006F6C6A" w:rsidRPr="006F6C6A" w:rsidRDefault="006F6C6A" w:rsidP="006F6C6A">
      <w:pPr>
        <w:pStyle w:val="ListParagraph"/>
        <w:ind w:left="410"/>
      </w:pPr>
      <w:r w:rsidRPr="006F6C6A">
        <w:t>Staff will establish the facts by listening to those involved, gathering relevant information and considering the context, frequency and impact of the behaviour. The school’s definition of bullying will be used to help determine whether an incident constitutes bullying or whether it is more appropriately addressed as an isolated incident, unkind behaviour or a relationship difficulty. Regardless of the classification, the school will respond appropriately and provide support where needed.</w:t>
      </w:r>
    </w:p>
    <w:p w14:paraId="7076D976" w14:textId="77777777" w:rsidR="006F6C6A" w:rsidRPr="006F6C6A" w:rsidRDefault="006F6C6A" w:rsidP="006F6C6A">
      <w:pPr>
        <w:pStyle w:val="ListParagraph"/>
        <w:ind w:left="410"/>
      </w:pPr>
      <w:r w:rsidRPr="006F6C6A">
        <w:t>All relevant concerns and incidents should be recorded on CPOMS in accordance with school procedures. Records should be factual, objective and sufficiently detailed to support appropriate action and ongoing monitoring. They should include the accounts of those involved, the actions taken, any support or interventions put in place, communication with parents/carers and the agreed next steps. Where bullying is identified, the Bullying Incident Report Form (Appendix A) should also be completed in accordance with school procedures.</w:t>
      </w:r>
    </w:p>
    <w:p w14:paraId="1A817E91" w14:textId="77777777" w:rsidR="006F6C6A" w:rsidRPr="006F6C6A" w:rsidRDefault="006F6C6A" w:rsidP="006F6C6A">
      <w:pPr>
        <w:pStyle w:val="ListParagraph"/>
        <w:ind w:left="410"/>
      </w:pPr>
      <w:r w:rsidRPr="006F6C6A">
        <w:t>The school will aim to record reported incidents promptly and, wherever possible, within 24 hours. Records will be reviewed to identify recurring incidents, patterns of behaviour, locations or times of concern, and any pupils who may require additional support. This information will inform decisions about further action and help the school evaluate the effectiveness of interventions.</w:t>
      </w:r>
    </w:p>
    <w:p w14:paraId="74E131C0" w14:textId="77777777" w:rsidR="006F6C6A" w:rsidRPr="006F6C6A" w:rsidRDefault="006F6C6A" w:rsidP="006F6C6A">
      <w:pPr>
        <w:pStyle w:val="ListParagraph"/>
        <w:ind w:left="410"/>
        <w:rPr>
          <w:b/>
          <w:bCs/>
          <w:u w:val="single"/>
        </w:rPr>
      </w:pPr>
      <w:r w:rsidRPr="006F6C6A">
        <w:rPr>
          <w:b/>
          <w:bCs/>
          <w:u w:val="single"/>
        </w:rPr>
        <w:t>Implementing the Graduated Approach</w:t>
      </w:r>
    </w:p>
    <w:p w14:paraId="7E3E91FA" w14:textId="77777777" w:rsidR="006F6C6A" w:rsidRPr="006F6C6A" w:rsidRDefault="006F6C6A" w:rsidP="006F6C6A">
      <w:pPr>
        <w:pStyle w:val="ListParagraph"/>
        <w:ind w:left="410"/>
      </w:pPr>
      <w:proofErr w:type="spellStart"/>
      <w:r w:rsidRPr="006F6C6A">
        <w:lastRenderedPageBreak/>
        <w:t>Oreston</w:t>
      </w:r>
      <w:proofErr w:type="spellEnd"/>
      <w:r w:rsidRPr="006F6C6A">
        <w:t xml:space="preserve"> Community Academy will respond to concerns through a graduated approach, with actions determined by the nature, frequency and severity of the behaviour and the needs of the pupils involved. This may include:</w:t>
      </w:r>
    </w:p>
    <w:p w14:paraId="41730E25" w14:textId="77777777" w:rsidR="006F6C6A" w:rsidRPr="006F6C6A" w:rsidRDefault="006F6C6A" w:rsidP="006F6C6A">
      <w:pPr>
        <w:pStyle w:val="ListParagraph"/>
        <w:numPr>
          <w:ilvl w:val="0"/>
          <w:numId w:val="2"/>
        </w:numPr>
      </w:pPr>
      <w:r w:rsidRPr="006F6C6A">
        <w:rPr>
          <w:b/>
          <w:bCs/>
        </w:rPr>
        <w:t>Stage 1 – Early intervention:</w:t>
      </w:r>
      <w:r w:rsidRPr="006F6C6A">
        <w:t xml:space="preserve"> Staff address the behaviour promptly through discussion, reminders of expectations, restorative conversations where appropriate and support to develop positive relationships.</w:t>
      </w:r>
    </w:p>
    <w:p w14:paraId="75F271B0" w14:textId="77777777" w:rsidR="006F6C6A" w:rsidRPr="006F6C6A" w:rsidRDefault="006F6C6A" w:rsidP="006F6C6A">
      <w:pPr>
        <w:pStyle w:val="ListParagraph"/>
        <w:numPr>
          <w:ilvl w:val="0"/>
          <w:numId w:val="2"/>
        </w:numPr>
      </w:pPr>
      <w:r w:rsidRPr="006F6C6A">
        <w:rPr>
          <w:b/>
          <w:bCs/>
        </w:rPr>
        <w:t>Stage 2 – Monitoring and additional support:</w:t>
      </w:r>
      <w:r w:rsidRPr="006F6C6A">
        <w:t xml:space="preserve"> Where concerns persist or patterns begin to emerge, the class teacher and relevant staff will monitor incidents, communicate with parents/carers where appropriate and introduce targeted support to help pupils understand and change their behaviour and to ensure that affected pupils feel safe.</w:t>
      </w:r>
    </w:p>
    <w:p w14:paraId="71005B61" w14:textId="77777777" w:rsidR="006F6C6A" w:rsidRPr="006F6C6A" w:rsidRDefault="006F6C6A" w:rsidP="006F6C6A">
      <w:pPr>
        <w:pStyle w:val="ListParagraph"/>
        <w:numPr>
          <w:ilvl w:val="0"/>
          <w:numId w:val="2"/>
        </w:numPr>
      </w:pPr>
      <w:r w:rsidRPr="006F6C6A">
        <w:rPr>
          <w:b/>
          <w:bCs/>
        </w:rPr>
        <w:t>Stage 3 – Escalation and targeted intervention:</w:t>
      </w:r>
      <w:r w:rsidRPr="006F6C6A">
        <w:t xml:space="preserve"> Where behaviour continues, concerns are more serious, or bullying is suspected or identified, the matter will be referred to the appropriate member of the senior leadership team. Further investigation, parent/carer involvement, a targeted support plan and additional monitoring may be required.</w:t>
      </w:r>
    </w:p>
    <w:p w14:paraId="35BE8E8D" w14:textId="77777777" w:rsidR="006F6C6A" w:rsidRPr="006F6C6A" w:rsidRDefault="006F6C6A" w:rsidP="006F6C6A">
      <w:pPr>
        <w:pStyle w:val="ListParagraph"/>
        <w:numPr>
          <w:ilvl w:val="0"/>
          <w:numId w:val="2"/>
        </w:numPr>
      </w:pPr>
      <w:r w:rsidRPr="006F6C6A">
        <w:rPr>
          <w:b/>
          <w:bCs/>
        </w:rPr>
        <w:t>Stage 4 – Review and further action:</w:t>
      </w:r>
      <w:r w:rsidRPr="006F6C6A">
        <w:t xml:space="preserve"> The effectiveness of the actions taken will be reviewed. Where concerns remain, further intervention or escalation will be considered to ensure that appropriate action is taken and pupils are supported effectively.</w:t>
      </w:r>
    </w:p>
    <w:p w14:paraId="6A6F89DE" w14:textId="77777777" w:rsidR="006F6C6A" w:rsidRPr="006F6C6A" w:rsidRDefault="006F6C6A" w:rsidP="006F6C6A">
      <w:pPr>
        <w:pStyle w:val="ListParagraph"/>
        <w:ind w:left="410"/>
      </w:pPr>
      <w:r w:rsidRPr="006F6C6A">
        <w:t>These stages are not intended to be rigid or sequential. Serious incidents, significant safeguarding concerns or suspected bullying may require immediate escalation without progressing through each stage. The safety and wellbeing of the pupils involved will remain the priority throughout.</w:t>
      </w:r>
    </w:p>
    <w:p w14:paraId="5408F0E6" w14:textId="77777777" w:rsidR="006F6C6A" w:rsidRPr="006F6C6A" w:rsidRDefault="006F6C6A" w:rsidP="006F6C6A">
      <w:pPr>
        <w:pStyle w:val="ListParagraph"/>
        <w:ind w:left="410"/>
      </w:pPr>
      <w:r w:rsidRPr="006F6C6A">
        <w:t>All staff and pupils should understand that bullying will not be tolerated, concerns should be reported, and every concern will be taken seriously and responded to appropriately. The school will regularly reinforce its expectations and procedures to promote a safe, respectful and inclusive environment for all.</w:t>
      </w:r>
    </w:p>
    <w:p w14:paraId="0B55F211" w14:textId="77777777" w:rsidR="006F6C6A" w:rsidRDefault="006F6C6A" w:rsidP="006F6C6A">
      <w:pPr>
        <w:pStyle w:val="ListParagraph"/>
        <w:ind w:left="410"/>
      </w:pPr>
    </w:p>
    <w:sectPr w:rsidR="006F6C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A0D67"/>
    <w:multiLevelType w:val="hybridMultilevel"/>
    <w:tmpl w:val="DA22E1B6"/>
    <w:lvl w:ilvl="0" w:tplc="F04C3EAC">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 w15:restartNumberingAfterBreak="0">
    <w:nsid w:val="3706307E"/>
    <w:multiLevelType w:val="multilevel"/>
    <w:tmpl w:val="0C08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121494">
    <w:abstractNumId w:val="0"/>
  </w:num>
  <w:num w:numId="2" w16cid:durableId="1289775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CE8"/>
    <w:rsid w:val="00111F59"/>
    <w:rsid w:val="00146452"/>
    <w:rsid w:val="006F6C6A"/>
    <w:rsid w:val="009A0CE8"/>
    <w:rsid w:val="00BF7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5BFA4"/>
  <w15:chartTrackingRefBased/>
  <w15:docId w15:val="{6A5E0BAE-6431-4E73-B813-88D6E6862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C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0C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0C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0C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0C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0C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C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C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C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C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0C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0C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0C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0C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0C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C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C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CE8"/>
    <w:rPr>
      <w:rFonts w:eastAsiaTheme="majorEastAsia" w:cstheme="majorBidi"/>
      <w:color w:val="272727" w:themeColor="text1" w:themeTint="D8"/>
    </w:rPr>
  </w:style>
  <w:style w:type="paragraph" w:styleId="Title">
    <w:name w:val="Title"/>
    <w:basedOn w:val="Normal"/>
    <w:next w:val="Normal"/>
    <w:link w:val="TitleChar"/>
    <w:uiPriority w:val="10"/>
    <w:qFormat/>
    <w:rsid w:val="009A0C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C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C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C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CE8"/>
    <w:pPr>
      <w:spacing w:before="160"/>
      <w:jc w:val="center"/>
    </w:pPr>
    <w:rPr>
      <w:i/>
      <w:iCs/>
      <w:color w:val="404040" w:themeColor="text1" w:themeTint="BF"/>
    </w:rPr>
  </w:style>
  <w:style w:type="character" w:customStyle="1" w:styleId="QuoteChar">
    <w:name w:val="Quote Char"/>
    <w:basedOn w:val="DefaultParagraphFont"/>
    <w:link w:val="Quote"/>
    <w:uiPriority w:val="29"/>
    <w:rsid w:val="009A0CE8"/>
    <w:rPr>
      <w:i/>
      <w:iCs/>
      <w:color w:val="404040" w:themeColor="text1" w:themeTint="BF"/>
    </w:rPr>
  </w:style>
  <w:style w:type="paragraph" w:styleId="ListParagraph">
    <w:name w:val="List Paragraph"/>
    <w:basedOn w:val="Normal"/>
    <w:uiPriority w:val="34"/>
    <w:qFormat/>
    <w:rsid w:val="009A0CE8"/>
    <w:pPr>
      <w:ind w:left="720"/>
      <w:contextualSpacing/>
    </w:pPr>
  </w:style>
  <w:style w:type="character" w:styleId="IntenseEmphasis">
    <w:name w:val="Intense Emphasis"/>
    <w:basedOn w:val="DefaultParagraphFont"/>
    <w:uiPriority w:val="21"/>
    <w:qFormat/>
    <w:rsid w:val="009A0CE8"/>
    <w:rPr>
      <w:i/>
      <w:iCs/>
      <w:color w:val="0F4761" w:themeColor="accent1" w:themeShade="BF"/>
    </w:rPr>
  </w:style>
  <w:style w:type="paragraph" w:styleId="IntenseQuote">
    <w:name w:val="Intense Quote"/>
    <w:basedOn w:val="Normal"/>
    <w:next w:val="Normal"/>
    <w:link w:val="IntenseQuoteChar"/>
    <w:uiPriority w:val="30"/>
    <w:qFormat/>
    <w:rsid w:val="009A0C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0CE8"/>
    <w:rPr>
      <w:i/>
      <w:iCs/>
      <w:color w:val="0F4761" w:themeColor="accent1" w:themeShade="BF"/>
    </w:rPr>
  </w:style>
  <w:style w:type="character" w:styleId="IntenseReference">
    <w:name w:val="Intense Reference"/>
    <w:basedOn w:val="DefaultParagraphFont"/>
    <w:uiPriority w:val="32"/>
    <w:qFormat/>
    <w:rsid w:val="009A0C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2490</Words>
  <Characters>14198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Westcountry Schools Trust</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 - Gavin Gavasingha</dc:creator>
  <cp:keywords/>
  <dc:description/>
  <cp:lastModifiedBy>ORE - Gavin Gavasingha</cp:lastModifiedBy>
  <cp:revision>2</cp:revision>
  <dcterms:created xsi:type="dcterms:W3CDTF">2026-10-23T08:45:00Z</dcterms:created>
  <dcterms:modified xsi:type="dcterms:W3CDTF">2026-10-23T08:45:00Z</dcterms:modified>
</cp:coreProperties>
</file>